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возмездного оказания услуг по техническому обслуживанию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ремонту 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   </w:t>
      </w:r>
      <w:r w:rsidR="0088563C" w:rsidRPr="00791D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5C4D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«___» __________ 201</w:t>
      </w:r>
      <w:r w:rsidR="0088563C" w:rsidRPr="008856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____________________, именуемое в дальнейшем «Исполнитель», в лице_____________________, действующего на основании ________________, с одной </w:t>
      </w:r>
      <w:r w:rsidR="00AF7584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стороны, и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Открытое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Генерального директора Сафеева Рустема Рузбековича,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По настоящему договору Исполнитель обязуется по заданию Заказчика оказать своими силами и средствами услуги (далее – Услуги) по техническому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обслуживанию</w:t>
      </w:r>
      <w:r w:rsidR="00AF75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кондиционирования воздуха и ремонт</w:t>
      </w:r>
      <w:r w:rsidR="000420E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 на объектах Заказчика (далее – Объекты), а Заказчик обязуется оплатить оказанные Услуги.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объектов, передаваемого на техническое обслуживание и ремонт (при необходимости) Оборудования, стоимость Услуг приведены в Приложениях №</w:t>
      </w:r>
      <w:r w:rsidR="0008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и 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 неисправн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запасные части к ним оформляются и оплачиваются отдельным актом. </w:t>
      </w:r>
    </w:p>
    <w:p w:rsidR="00047CFA" w:rsidRPr="00047CFA" w:rsidRDefault="00DD54FB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ранспортные и командировочные расходы, работы на высоте (аренда подъёмных механизмов)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входят в стоимость работ тех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обслуживания. </w:t>
      </w:r>
      <w:r w:rsidR="00997746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Данные об Оборудовании, с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 и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периодичность оказания Услуг определены в: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="00033377" w:rsidRPr="0003337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Спецификации</w:t>
      </w:r>
      <w:r w:rsidR="00160388" w:rsidRPr="0016038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(Приложение №1 к настоящему договору);</w:t>
      </w:r>
    </w:p>
    <w:p w:rsid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="00B256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 работ по ТО систем кондиционирования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(Приложение № </w:t>
      </w:r>
      <w:r w:rsidR="00086BD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договору).  </w:t>
      </w:r>
    </w:p>
    <w:p w:rsidR="00DF5345" w:rsidRPr="00047CFA" w:rsidRDefault="00DF5345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проведения ТО: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до 30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033377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03337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56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D10452" w:rsidRPr="00B256E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tabs>
          <w:tab w:val="left" w:pos="12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Принимать оказанные Услуги по настоящему Договору, подписывать Акты приемки оказанных Услуг по форме, указанной в Приложении № 3, с учетом качества оказанных Услуг, отмеченных в Журнале учета оказанных Услуг, форма кот</w:t>
      </w:r>
      <w:r w:rsidR="0001502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орого приведена в Приложении № 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к настоящему договору.</w:t>
      </w:r>
    </w:p>
    <w:p w:rsidR="00CD4713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Акта приемки оказанных Услуг Исполнителем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   случае не подписания    Акта   приемки оказанных Услуг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мотивированного отказа в </w:t>
      </w:r>
      <w:r w:rsidR="00AF7584"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письменном виде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в течение </w:t>
      </w:r>
      <w:r w:rsidR="00AF7584"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срока, указанного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в п. </w:t>
      </w:r>
      <w:r w:rsidR="00AF7584"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2.1.3 настоящего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оговора, Услуги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lastRenderedPageBreak/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Оплачивать Исполнителю стоимость оказанных последним Услуг в порядке и сроки, установленные настоящим Договором.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2.2. Исполнитель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оказываемых </w:t>
      </w:r>
      <w:r w:rsidR="00CD1B13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соответствии с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Приложение</w:t>
      </w:r>
      <w:r w:rsidR="00C66F43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 к настоящему договору, незамедлительно проинформировать Заказчика. Результаты осмотра Оборудования и перечень выполненных работ регистрировать в Журнале учета оказываемых Услуг (Приложение № 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обслуживаемых    объектах    Заказчика.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2.2.6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Обеспечить ведение уполномоченными лицами Исполнителя</w:t>
      </w:r>
      <w:r w:rsidR="0001502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Журнала учета оказанных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в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порядке, предусмотренном в настоящем договоре.</w:t>
      </w:r>
    </w:p>
    <w:p w:rsidR="00204961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 xml:space="preserve">В случае возникновения аварийных ситуаций на Объектах устранять их </w:t>
      </w:r>
      <w:r w:rsidR="00AF7584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последствия круглосуточно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, вкл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ючая выходные и праздничные дни. Срок реагирования на заявку 48часов.</w:t>
      </w:r>
      <w:r w:rsidR="00047CFA" w:rsidRPr="00DF5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2.2.8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2.2.9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2.2.10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Срок гарантии нормальной работы оборудования после проведения технического обслуживания устанавливается 6 (шесть)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месяцев с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момента выполнения работ.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Контролировать заполнение Исполнителем Журнала учета оказанных Услуг.</w:t>
      </w:r>
    </w:p>
    <w:p w:rsidR="00047CFA" w:rsidRPr="00047CFA" w:rsidRDefault="00047CFA" w:rsidP="00A433D2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Контролировать качество оказываемых Услуг.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выявления фактов ненадлежащего оказания Услуг</w:t>
      </w:r>
      <w:r w:rsidR="00FD2C2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2C2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внос</w:t>
      </w:r>
      <w:r w:rsidR="00FD2C2B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записи в Журнал учета оказываемых Услуг в порядке, предусмотренном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договором. 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2.3.3. Отказаться в одностороннем порядке от исполнения настоящего договора полностью и или частично, предупредив об этом Исполнителя не позднее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2.4. Исполнитель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Pr="006C5AED" w:rsidRDefault="00A433D2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lastRenderedPageBreak/>
        <w:t>3.1.</w:t>
      </w:r>
      <w:r w:rsidR="00047CFA" w:rsidRPr="00047CF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</w:t>
      </w:r>
      <w:r w:rsidR="00293BD8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С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тоимость </w:t>
      </w:r>
      <w:r w:rsidR="00293BD8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у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слуг по техническому обслуживанию кондиционерного оборудования на период действия договора, оказываемых Исполнителем по настоящему Договору, определена в соответствии с протоколом об итогах запроса предложений и составляет 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_____________</w:t>
      </w:r>
      <w:r w:rsidR="00DA119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руб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, </w:t>
      </w:r>
      <w:r w:rsidR="00047CFA" w:rsidRPr="00293BD8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в том числе НДС 18 </w:t>
      </w:r>
      <w:r w:rsidR="00CD1B13" w:rsidRPr="00293BD8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%</w:t>
      </w:r>
      <w:r w:rsidR="00CD1B13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_</w:t>
      </w:r>
      <w:r w:rsidR="00293BD8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_____________</w:t>
      </w:r>
      <w:r w:rsidR="00DA3DB3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047CFA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руб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  <w:r w:rsidR="00293BD8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Общая стоимость по договору не может превысить 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3 372 440</w:t>
      </w:r>
      <w:r w:rsidR="00293BD8" w:rsidRP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,00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руб.</w:t>
      </w:r>
      <w:r w:rsidR="00293BD8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293BD8" w:rsidRP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(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три</w:t>
      </w:r>
      <w:r w:rsidR="00293BD8" w:rsidRP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миллиона 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триста семьдесят две тысячи четыреста сорок</w:t>
      </w:r>
      <w:r w:rsidR="00293BD8" w:rsidRP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рублей)</w:t>
      </w:r>
      <w:r w:rsidR="00293BD8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, </w:t>
      </w:r>
      <w:r w:rsidR="00293BD8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в том </w:t>
      </w:r>
      <w:r w:rsidR="00CD1B13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числе</w:t>
      </w:r>
      <w:r w:rsidR="00CD1B1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CD1B13" w:rsidRPr="00CD1B13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НДС</w:t>
      </w:r>
      <w:r w:rsidR="006C5AED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18 % 514 440,00 руб.</w:t>
      </w:r>
      <w:r w:rsidR="00293BD8" w:rsidRPr="006C5AE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</w:p>
    <w:p w:rsidR="00607CE0" w:rsidRDefault="00DD54FB" w:rsidP="00CD7D8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 w:rsidRPr="00DD54FB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3.1.2. 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Стоимость необходимого ремонта, состоящая из стоимости заменяемых при ремонте комплектующих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, расходных материалов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и стоимости работ, определяется в каждом конкретном случае по согласованию сторон.  </w:t>
      </w:r>
    </w:p>
    <w:p w:rsidR="00CD7D8A" w:rsidRPr="00607CE0" w:rsidRDefault="00CD7D8A" w:rsidP="00CD7D8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3.1.3. В стоимость договора включены накладные расходы и услуги грузоподъемных механизмов (автовышки и т.п.).</w:t>
      </w:r>
    </w:p>
    <w:p w:rsidR="00047CFA" w:rsidRPr="00047CFA" w:rsidRDefault="00CD1B13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3.2</w:t>
      </w:r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5C4D66" w:rsidRPr="005C4D66">
        <w:rPr>
          <w:rFonts w:ascii="Times New Roman" w:eastAsia="Times New Roman" w:hAnsi="Times New Roman" w:cs="Times New Roman"/>
          <w:sz w:val="24"/>
          <w:szCs w:val="20"/>
          <w:lang w:eastAsia="ar-SA"/>
        </w:rPr>
        <w:t>Исполнитель до 5 числа месяца, следующего за месяцем оказания услуг, предоставляет Заказчику акт выполненных работ и счет-фактуру. Заказчик в течение 30 дней с момента подписания сторонами акта приёмки оказанных услуг на основании счета и счета–фактуры, полученных Заказчиком от Исполнителя, перечисляет платеж в сумме, указанной в счете-фактуре.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050AF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Исполнитель предпринимает необходимые меры по устранению недостатков, обнаруженных Заказчиком и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отраженных   </w:t>
      </w:r>
      <w:r w:rsidR="00AF7584"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 Журнале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  учета   оказанных </w:t>
      </w:r>
      <w:r w:rsidR="00AF7584"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Услуг, в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  течение   4   часов   с   момента   внесения   записи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Исполнитель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инженерных систем и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Оборудования, 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также за повреждения иного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имущества Заказчика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сотрудниками Исполнителя в период оказания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 случае причинения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Исполнителем в лице его сотрудников  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ущерба указанному выше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</w:t>
      </w:r>
      <w:r w:rsidR="00AF7584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имуществу Заказчика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, Заказчик в письменном виде предъявляет Исполнителю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течение 10 (десяти) рабочих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дней с момента причинения ущерба имуществу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она обязана возместить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другой стороне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причиненные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таким неисполнением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непреодолимой силы, возникших после заключения настоящего договора в результате обстоятельств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чрезвычайного характера, которые стороны не могли предвидеть или предотвратить.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В случае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нарушения Исполнителем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своих обязательств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оказанию услуг в срок, указанный в пункте 1.1. Договора, Заказчик имеет право потребовать от Исполнителя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</w:t>
      </w:r>
      <w:r w:rsidR="00C848FF">
        <w:rPr>
          <w:rFonts w:ascii="Times New Roman" w:eastAsia="Times New Roman" w:hAnsi="Times New Roman" w:cs="Times New Roman"/>
          <w:sz w:val="24"/>
          <w:szCs w:val="24"/>
          <w:lang w:eastAsia="ar-SA"/>
        </w:rPr>
        <w:t>300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от Цены договора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4.9. Если Заказчик не оплатит в срок платёж, указанный в пункте 3.2. настоящего Договора, Исполнитель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</w:t>
      </w:r>
      <w:r w:rsidR="00015025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4.10. Выплата неустойки по настоящему Договору осуществляется только на основании письменной претензии.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Если письменная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5.2.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принимает все необходимые меры для того, чтобы сотрудники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Исполнителя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не разглашали и не использовали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для себя и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для третьих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лиц информацию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Заказчике, ставшую известную им в ходе оказания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6.1. Настоящий Договор вступает в силу с даты подписания его Сторонами и действует </w:t>
      </w:r>
      <w:r w:rsidR="00D82D12">
        <w:rPr>
          <w:rFonts w:ascii="Times New Roman" w:eastAsia="Times New Roman" w:hAnsi="Times New Roman" w:cs="Times New Roman"/>
          <w:sz w:val="24"/>
          <w:szCs w:val="24"/>
          <w:lang w:eastAsia="ar-SA"/>
        </w:rPr>
        <w:t>один календарный год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B905DC" w:rsidRP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в части расчетов 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полного исполнения Сторонами своих обязательств по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</w:t>
      </w:r>
      <w:r w:rsidR="00AF7584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 с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7.2. 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со стороны Заказчика –</w:t>
      </w:r>
      <w:r w:rsidR="005C4D66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_______________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Исполнителя – </w:t>
      </w:r>
      <w:r w:rsidR="005C4D66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______________.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7.5. К настоящему договору прилагаются: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1 </w:t>
      </w:r>
      <w:r w:rsidR="00DA119D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D82D1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Спецификация</w:t>
      </w:r>
      <w:r w:rsidR="004D68C3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2 – </w:t>
      </w:r>
      <w:r w:rsidR="00810A21" w:rsidRPr="00810A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Состав работ по ТО систем кондиционирования</w:t>
      </w:r>
      <w:r w:rsidR="004D68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;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Приложение № 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Форма Акта приемки оказанных Услуг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D2C2B" w:rsidRPr="005C4D66" w:rsidRDefault="004D68C3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4 –</w:t>
      </w:r>
      <w:r w:rsidR="005C4D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Журнал учета оказанных Услуг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8B5FBB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lastRenderedPageBreak/>
              <w:t>ИСПОЛНИТЕЛЬ</w:t>
            </w:r>
            <w:r w:rsidR="00047CFA"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:</w:t>
            </w:r>
          </w:p>
          <w:p w:rsid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  <w:p w:rsidR="0024445F" w:rsidRPr="0024445F" w:rsidRDefault="0024445F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val="en-US" w:bidi="en-US"/>
              </w:rPr>
              <w:t>______________/______________/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8B5FBB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ЗАКАЗЧИК</w:t>
            </w:r>
            <w:r w:rsidR="00047CFA"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</w:t>
            </w:r>
            <w:r w:rsidR="00AF7584"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адрес: 450000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к/счет 3010181010200000000824 в ГРКЦ ГУ Банка России по Нижегородской области</w:t>
            </w:r>
          </w:p>
          <w:p w:rsid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  <w:p w:rsidR="0024445F" w:rsidRDefault="0024445F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24445F" w:rsidRDefault="0024445F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24445F" w:rsidRPr="0024445F" w:rsidRDefault="0024445F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9E297D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______________/</w:t>
            </w:r>
            <w:proofErr w:type="spellStart"/>
            <w:r w:rsidRPr="009E297D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Сафеев</w:t>
            </w:r>
            <w:proofErr w:type="spellEnd"/>
            <w:r w:rsidRPr="009E297D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Р.Р./</w:t>
            </w:r>
          </w:p>
        </w:tc>
      </w:tr>
    </w:tbl>
    <w:p w:rsidR="00047CFA" w:rsidRPr="00047CFA" w:rsidRDefault="00047CFA" w:rsidP="00047CFA">
      <w:pPr>
        <w:keepNext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47CFA" w:rsidRPr="00047CFA" w:rsidTr="00047CFA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047CFA" w:rsidRPr="00047CFA" w:rsidTr="003B13B3">
              <w:tc>
                <w:tcPr>
                  <w:tcW w:w="4798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5C4D66" w:rsidRDefault="005C4D66" w:rsidP="005C4D66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Pr="00047CFA" w:rsidRDefault="005C4D66" w:rsidP="005C4D66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2</w:t>
            </w:r>
          </w:p>
          <w:p w:rsidR="005C4D66" w:rsidRPr="00047CFA" w:rsidRDefault="005C4D66" w:rsidP="005C4D66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5C4D66" w:rsidRPr="00047CFA" w:rsidRDefault="005C4D66" w:rsidP="005C4D66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5C4D66" w:rsidRPr="00047CFA" w:rsidRDefault="005C4D66" w:rsidP="005C4D66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техническому обслуживанию</w:t>
            </w:r>
          </w:p>
          <w:p w:rsidR="005C4D66" w:rsidRPr="00047CFA" w:rsidRDefault="005C4D66" w:rsidP="005C4D66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5C4D66" w:rsidRPr="005C4D66" w:rsidRDefault="005C4D66" w:rsidP="005C4D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C4D66" w:rsidRPr="005C4D66" w:rsidRDefault="005C4D66" w:rsidP="005C4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D66" w:rsidRPr="005C4D66" w:rsidRDefault="005C4D66" w:rsidP="005C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работ по ТО систем кондиционирования</w:t>
            </w:r>
          </w:p>
          <w:p w:rsidR="005C4D66" w:rsidRPr="005C4D66" w:rsidRDefault="005C4D66" w:rsidP="005C4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66" w:rsidRPr="005C4D66" w:rsidRDefault="005C4D66" w:rsidP="005C4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Выполнятся согласно предписаниям завода-изготовителя: </w:t>
            </w:r>
          </w:p>
          <w:p w:rsidR="005C4D66" w:rsidRPr="005C4D66" w:rsidRDefault="005C4D66" w:rsidP="005C4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Чистка теплообменника и узлов </w:t>
            </w:r>
            <w:proofErr w:type="gramStart"/>
            <w:r w:rsidRPr="005C4D66">
              <w:rPr>
                <w:rFonts w:ascii="Times New Roman" w:hAnsi="Times New Roman" w:cs="Times New Roman"/>
                <w:sz w:val="24"/>
                <w:szCs w:val="24"/>
              </w:rPr>
              <w:t>внешнего  блока</w:t>
            </w:r>
            <w:proofErr w:type="gramEnd"/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кондиционирования;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Чистка фильтров и узлов внутреннего блока системы кондиционирования, дезинфекция;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количества хладагента, дозаправка (при необходимости); настройка рабочих параметров (при необходимости);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герметичности холодильного контура, давления в системе; проверка исправности компрессора;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предохранительных устройств (реле давления и т.п.);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дренажной системы, проверка герметичности соединений дренажного трубопровода;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вентиляторов и эл. двигателей конденсаторов воздушного охлаждения;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всасывающих и нагнетательных клапанов компрессора на герметичность;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эффективности работы испарителя по перепаду температур входящего и выходящего воздуха; </w:t>
            </w:r>
          </w:p>
          <w:p w:rsidR="005C4D66" w:rsidRPr="005C4D66" w:rsidRDefault="005C4D66" w:rsidP="005C4D6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с пульта управления работы кондиционера во всех режимах. </w:t>
            </w:r>
          </w:p>
          <w:p w:rsidR="005C4D66" w:rsidRPr="005C4D66" w:rsidRDefault="005C4D66" w:rsidP="005C4D66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66" w:rsidRPr="005C4D66" w:rsidRDefault="005C4D66" w:rsidP="005C4D66">
            <w:pPr>
              <w:ind w:firstLine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66" w:rsidRPr="005C4D66" w:rsidRDefault="005C4D66" w:rsidP="005C4D66">
            <w:pPr>
              <w:ind w:firstLine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66">
              <w:rPr>
                <w:rFonts w:ascii="Times New Roman" w:hAnsi="Times New Roman" w:cs="Times New Roman"/>
                <w:sz w:val="24"/>
                <w:szCs w:val="24"/>
              </w:rPr>
              <w:t>В цену также входят: услуги автовышки, транспортные и командировочные расходы.</w:t>
            </w:r>
          </w:p>
          <w:p w:rsidR="005C4D66" w:rsidRPr="005C4D66" w:rsidRDefault="005C4D66" w:rsidP="005C4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5C4D66" w:rsidRPr="005C4D66" w:rsidTr="00951FEF">
              <w:tc>
                <w:tcPr>
                  <w:tcW w:w="4927" w:type="dxa"/>
                </w:tcPr>
                <w:p w:rsidR="005C4D66" w:rsidRPr="005C4D66" w:rsidRDefault="005C4D66" w:rsidP="005C4D66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C4D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</w:t>
                  </w:r>
                </w:p>
                <w:p w:rsidR="005C4D66" w:rsidRPr="005C4D66" w:rsidRDefault="005C4D66" w:rsidP="005C4D66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C4D66" w:rsidRPr="005C4D66" w:rsidRDefault="005C4D66" w:rsidP="005C4D66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C4D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______________/______________/</w:t>
                  </w:r>
                </w:p>
              </w:tc>
              <w:tc>
                <w:tcPr>
                  <w:tcW w:w="4927" w:type="dxa"/>
                </w:tcPr>
                <w:p w:rsidR="005C4D66" w:rsidRPr="005C4D66" w:rsidRDefault="005C4D66" w:rsidP="005C4D66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C4D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Заказчик</w:t>
                  </w:r>
                </w:p>
                <w:p w:rsidR="005C4D66" w:rsidRPr="005C4D66" w:rsidRDefault="005C4D66" w:rsidP="005C4D66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C4D66" w:rsidRPr="005C4D66" w:rsidRDefault="005C4D66" w:rsidP="005C4D66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C4D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______________/</w:t>
                  </w:r>
                  <w:proofErr w:type="spellStart"/>
                  <w:r w:rsidRPr="005C4D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Сафеев</w:t>
                  </w:r>
                  <w:proofErr w:type="spellEnd"/>
                  <w:r w:rsidRPr="005C4D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Р.Р./</w:t>
                  </w:r>
                </w:p>
              </w:tc>
            </w:tr>
          </w:tbl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4D66" w:rsidRDefault="005C4D66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61661F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3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AF7584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техническому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_______201</w:t>
            </w:r>
            <w:r w:rsidR="005C4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                                                                           «___» ____________ 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601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«Башинформсвязь»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генерального директора Сафеева Р. Р., действующего на основании Устава, с одной стороны, и </w:t>
            </w:r>
            <w:r w:rsidR="00CD1B13"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ООО </w:t>
            </w:r>
            <w:r w:rsidR="00CD1B13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________», </w:t>
            </w:r>
            <w:r w:rsidR="00CD1B13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именуемое в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 директора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_____________,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действующей на основании Устава, с другой </w:t>
            </w:r>
            <w:r w:rsidR="00CD1B13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стороны,</w:t>
            </w:r>
            <w:r w:rsidR="00CD1B13" w:rsidRPr="00047C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1B13"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подписали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настоящий акт в подтверждении нижеследующего:</w:t>
            </w:r>
          </w:p>
          <w:p w:rsidR="00047CFA" w:rsidRPr="0075670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оказал, а «Заказчик» принял оказанные в _________месяце 201</w:t>
            </w:r>
            <w:r w:rsidR="00D82D1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 Услуги, предусмотренные Договором возмездного оказания услуг по техническому обслуживанию и</w:t>
            </w:r>
            <w:r w:rsidR="008450B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ремонту </w:t>
            </w:r>
            <w:r w:rsidR="00CD1B13"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систем кондиционирования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воздуха от «___» ______________ 201</w:t>
            </w:r>
            <w:r w:rsidR="00D82D1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г., на сумму ________________ (________________), включая НДС _________.</w:t>
            </w:r>
          </w:p>
          <w:p w:rsidR="002B7EDE" w:rsidRPr="0075670A" w:rsidRDefault="002B7EDE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304"/>
              <w:gridCol w:w="1398"/>
            </w:tblGrid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1837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304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кондиционирования </w:t>
                  </w:r>
                </w:p>
              </w:tc>
              <w:tc>
                <w:tcPr>
                  <w:tcW w:w="1398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5C4D66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B63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9"/>
        <w:gridCol w:w="5099"/>
      </w:tblGrid>
      <w:tr w:rsidR="00B6319C" w:rsidRPr="001B545D" w:rsidTr="00B6319C"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</w:tcPr>
          <w:p w:rsidR="00B6319C" w:rsidRDefault="00B6319C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lastRenderedPageBreak/>
              <w:t>Исполнитель</w:t>
            </w:r>
            <w:proofErr w:type="spellEnd"/>
          </w:p>
          <w:p w:rsidR="009B2C59" w:rsidRDefault="009B2C59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  <w:p w:rsidR="009B2C59" w:rsidRDefault="009B2C59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  <w:p w:rsidR="009B2C59" w:rsidRPr="007735EA" w:rsidRDefault="009B2C59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______________/______________/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B6319C" w:rsidRDefault="00B6319C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  <w:t>Заказчик</w:t>
            </w:r>
          </w:p>
          <w:p w:rsidR="00B6319C" w:rsidRPr="007735EA" w:rsidRDefault="00B6319C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319C" w:rsidRDefault="00B6319C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6319C" w:rsidRPr="00791D1B" w:rsidRDefault="00B6319C" w:rsidP="00C13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791D1B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 xml:space="preserve"> /Сафеев Р.Р./</w:t>
            </w:r>
          </w:p>
        </w:tc>
      </w:tr>
    </w:tbl>
    <w:p w:rsidR="001B545D" w:rsidRDefault="001B545D"/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48"/>
        <w:gridCol w:w="4437"/>
        <w:gridCol w:w="4785"/>
        <w:gridCol w:w="258"/>
      </w:tblGrid>
      <w:tr w:rsidR="001B545D" w:rsidRPr="001B545D" w:rsidTr="007735EA">
        <w:tc>
          <w:tcPr>
            <w:tcW w:w="9828" w:type="dxa"/>
            <w:gridSpan w:val="4"/>
          </w:tcPr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4E5" w:rsidRDefault="00CC04E5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601" w:rsidRDefault="00AF6601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0B7" w:rsidRDefault="008450B7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8CA" w:rsidRDefault="005058CA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B6319C" w:rsidRDefault="00B6319C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1B545D" w:rsidRPr="001B545D" w:rsidRDefault="00AF7584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техническому</w:t>
            </w:r>
            <w:r w:rsidR="001B545D"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обслуживанию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1B545D" w:rsidRPr="001B545D" w:rsidRDefault="005C4D66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_______2015</w:t>
            </w:r>
            <w:r w:rsidR="001B545D"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  <w:t>Журнал учета оказанных Услуг</w:t>
            </w: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1B545D" w:rsidRPr="001B545D" w:rsidTr="009F5881">
              <w:tc>
                <w:tcPr>
                  <w:tcW w:w="535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1B545D" w:rsidRPr="001B545D" w:rsidRDefault="001B545D" w:rsidP="00342444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</w:t>
                  </w:r>
                  <w:r w:rsidR="00AF7584"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обслуживания систем</w:t>
                  </w: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 вентиляции, кондиционирования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1B545D" w:rsidRPr="001B545D" w:rsidTr="009F5881">
              <w:tc>
                <w:tcPr>
                  <w:tcW w:w="535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1B545D" w:rsidRPr="001B545D" w:rsidTr="009F5881">
              <w:tc>
                <w:tcPr>
                  <w:tcW w:w="535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1B545D" w:rsidRPr="001B545D" w:rsidTr="009F5881">
              <w:trPr>
                <w:trHeight w:val="231"/>
              </w:trPr>
              <w:tc>
                <w:tcPr>
                  <w:tcW w:w="535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 xml:space="preserve">Примечание: </w:t>
            </w:r>
            <w:r w:rsidRPr="001B54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>1. Данный Журнал ведется в прошитом и опечатанном виде. На «опечатанном» листе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1B54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  <w:t>«недостатков не выявлено».</w:t>
            </w: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B545D" w:rsidRPr="001B545D" w:rsidTr="00773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348" w:type="dxa"/>
          <w:wAfter w:w="258" w:type="dxa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1B545D" w:rsidRDefault="007735EA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lastRenderedPageBreak/>
              <w:t>Исполнитель</w:t>
            </w:r>
            <w:proofErr w:type="spellEnd"/>
          </w:p>
          <w:p w:rsidR="009E297D" w:rsidRDefault="009E297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  <w:p w:rsidR="009E297D" w:rsidRDefault="009E297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  <w:p w:rsidR="009E297D" w:rsidRPr="007735EA" w:rsidRDefault="009E297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______________/_____________/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91D1B" w:rsidRDefault="007735EA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  <w:t>Заказчик</w:t>
            </w:r>
          </w:p>
          <w:p w:rsidR="007735EA" w:rsidRPr="007735EA" w:rsidRDefault="007735EA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791D1B" w:rsidRDefault="00791D1B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791D1B" w:rsidRPr="00791D1B" w:rsidRDefault="00791D1B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791D1B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 xml:space="preserve"> /Сафеев Р.Р./</w:t>
            </w:r>
          </w:p>
        </w:tc>
      </w:tr>
    </w:tbl>
    <w:p w:rsidR="001B545D" w:rsidRPr="001B545D" w:rsidRDefault="001B545D" w:rsidP="001B545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B545D" w:rsidRDefault="001B545D"/>
    <w:sectPr w:rsidR="001B545D" w:rsidSect="00AF6601">
      <w:footerReference w:type="default" r:id="rId8"/>
      <w:pgSz w:w="11906" w:h="16838"/>
      <w:pgMar w:top="709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A99" w:rsidRDefault="00F23A99" w:rsidP="005534C6">
      <w:pPr>
        <w:spacing w:after="0" w:line="240" w:lineRule="auto"/>
      </w:pPr>
      <w:r>
        <w:separator/>
      </w:r>
    </w:p>
  </w:endnote>
  <w:endnote w:type="continuationSeparator" w:id="0">
    <w:p w:rsidR="00F23A99" w:rsidRDefault="00F23A99" w:rsidP="0055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584" w:rsidRDefault="00AF7584">
    <w:pPr>
      <w:pStyle w:val="aa"/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0"/>
      <w:gridCol w:w="4961"/>
    </w:tblGrid>
    <w:tr w:rsidR="00AF7584" w:rsidRPr="00AF7584" w:rsidTr="00BC4BD9">
      <w:tc>
        <w:tcPr>
          <w:tcW w:w="5068" w:type="dxa"/>
        </w:tcPr>
        <w:p w:rsidR="00AF7584" w:rsidRPr="00AF7584" w:rsidRDefault="00AF7584">
          <w:pPr>
            <w:pStyle w:val="aa"/>
            <w:rPr>
              <w:sz w:val="20"/>
              <w:szCs w:val="20"/>
            </w:rPr>
          </w:pPr>
          <w:r>
            <w:rPr>
              <w:sz w:val="20"/>
              <w:szCs w:val="20"/>
            </w:rPr>
            <w:t>Исполнитель ______________</w:t>
          </w:r>
        </w:p>
      </w:tc>
      <w:tc>
        <w:tcPr>
          <w:tcW w:w="5069" w:type="dxa"/>
        </w:tcPr>
        <w:p w:rsidR="00AF7584" w:rsidRPr="00AF7584" w:rsidRDefault="00AF7584">
          <w:pPr>
            <w:pStyle w:val="aa"/>
            <w:rPr>
              <w:sz w:val="20"/>
              <w:szCs w:val="20"/>
            </w:rPr>
          </w:pPr>
          <w:r>
            <w:rPr>
              <w:sz w:val="20"/>
              <w:szCs w:val="20"/>
            </w:rPr>
            <w:t>Заказчик ______________</w:t>
          </w:r>
        </w:p>
      </w:tc>
    </w:tr>
  </w:tbl>
  <w:p w:rsidR="005534C6" w:rsidRDefault="005534C6" w:rsidP="00AF75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A99" w:rsidRDefault="00F23A99" w:rsidP="005534C6">
      <w:pPr>
        <w:spacing w:after="0" w:line="240" w:lineRule="auto"/>
      </w:pPr>
      <w:r>
        <w:separator/>
      </w:r>
    </w:p>
  </w:footnote>
  <w:footnote w:type="continuationSeparator" w:id="0">
    <w:p w:rsidR="00F23A99" w:rsidRDefault="00F23A99" w:rsidP="00553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CFA"/>
    <w:rsid w:val="00015025"/>
    <w:rsid w:val="00033377"/>
    <w:rsid w:val="000420EA"/>
    <w:rsid w:val="00047CFA"/>
    <w:rsid w:val="00050AF0"/>
    <w:rsid w:val="0006548B"/>
    <w:rsid w:val="00066829"/>
    <w:rsid w:val="00086BDD"/>
    <w:rsid w:val="000D5869"/>
    <w:rsid w:val="0013035E"/>
    <w:rsid w:val="00134A00"/>
    <w:rsid w:val="00160388"/>
    <w:rsid w:val="001666C1"/>
    <w:rsid w:val="00172D7E"/>
    <w:rsid w:val="001B545D"/>
    <w:rsid w:val="001F05AB"/>
    <w:rsid w:val="00204961"/>
    <w:rsid w:val="00212706"/>
    <w:rsid w:val="002139FC"/>
    <w:rsid w:val="0024445F"/>
    <w:rsid w:val="00293BD8"/>
    <w:rsid w:val="002A21FB"/>
    <w:rsid w:val="002B7EDE"/>
    <w:rsid w:val="00342444"/>
    <w:rsid w:val="00366EFB"/>
    <w:rsid w:val="003B13B3"/>
    <w:rsid w:val="003C3BC3"/>
    <w:rsid w:val="004D68C3"/>
    <w:rsid w:val="005058CA"/>
    <w:rsid w:val="005534C6"/>
    <w:rsid w:val="00572DBB"/>
    <w:rsid w:val="005A7D8A"/>
    <w:rsid w:val="005C4D66"/>
    <w:rsid w:val="005F5FA7"/>
    <w:rsid w:val="00601AD4"/>
    <w:rsid w:val="00607CE0"/>
    <w:rsid w:val="0061661F"/>
    <w:rsid w:val="00646CD1"/>
    <w:rsid w:val="006C5AED"/>
    <w:rsid w:val="006E33AE"/>
    <w:rsid w:val="007419C3"/>
    <w:rsid w:val="0075670A"/>
    <w:rsid w:val="007735EA"/>
    <w:rsid w:val="0078750C"/>
    <w:rsid w:val="00791D1B"/>
    <w:rsid w:val="008008F8"/>
    <w:rsid w:val="00804C39"/>
    <w:rsid w:val="0080687F"/>
    <w:rsid w:val="00810A21"/>
    <w:rsid w:val="008450B7"/>
    <w:rsid w:val="0088563C"/>
    <w:rsid w:val="008A2525"/>
    <w:rsid w:val="008B135C"/>
    <w:rsid w:val="008B5FBB"/>
    <w:rsid w:val="00913D30"/>
    <w:rsid w:val="00913F0B"/>
    <w:rsid w:val="00930201"/>
    <w:rsid w:val="00997746"/>
    <w:rsid w:val="009B2C59"/>
    <w:rsid w:val="009E297D"/>
    <w:rsid w:val="00A433D2"/>
    <w:rsid w:val="00A9004D"/>
    <w:rsid w:val="00AF6601"/>
    <w:rsid w:val="00AF7584"/>
    <w:rsid w:val="00B256E5"/>
    <w:rsid w:val="00B37CF7"/>
    <w:rsid w:val="00B4080B"/>
    <w:rsid w:val="00B445BD"/>
    <w:rsid w:val="00B54630"/>
    <w:rsid w:val="00B6123A"/>
    <w:rsid w:val="00B6319C"/>
    <w:rsid w:val="00B905DC"/>
    <w:rsid w:val="00BC4BD9"/>
    <w:rsid w:val="00BE7741"/>
    <w:rsid w:val="00BF7C16"/>
    <w:rsid w:val="00C01C72"/>
    <w:rsid w:val="00C66AE5"/>
    <w:rsid w:val="00C66F43"/>
    <w:rsid w:val="00C848FF"/>
    <w:rsid w:val="00CC04E5"/>
    <w:rsid w:val="00CD1B13"/>
    <w:rsid w:val="00CD4713"/>
    <w:rsid w:val="00CD7D8A"/>
    <w:rsid w:val="00D10452"/>
    <w:rsid w:val="00D23B4D"/>
    <w:rsid w:val="00D41FFE"/>
    <w:rsid w:val="00D61620"/>
    <w:rsid w:val="00D82D12"/>
    <w:rsid w:val="00DA119D"/>
    <w:rsid w:val="00DA3DB3"/>
    <w:rsid w:val="00DD54FB"/>
    <w:rsid w:val="00DE39A0"/>
    <w:rsid w:val="00DF4A41"/>
    <w:rsid w:val="00DF5345"/>
    <w:rsid w:val="00E31BED"/>
    <w:rsid w:val="00E35631"/>
    <w:rsid w:val="00E611BC"/>
    <w:rsid w:val="00E7798F"/>
    <w:rsid w:val="00EC78EA"/>
    <w:rsid w:val="00F23A99"/>
    <w:rsid w:val="00F9583B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FBD785-93B4-43AD-B3AB-640D8E40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61D71-72C0-4C44-AC36-8A8153A1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Мигранова Регина Фангизовна</cp:lastModifiedBy>
  <cp:revision>3</cp:revision>
  <cp:lastPrinted>2015-02-19T11:45:00Z</cp:lastPrinted>
  <dcterms:created xsi:type="dcterms:W3CDTF">2015-03-11T04:57:00Z</dcterms:created>
  <dcterms:modified xsi:type="dcterms:W3CDTF">2015-03-11T04:57:00Z</dcterms:modified>
</cp:coreProperties>
</file>